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2904" w:rsidRDefault="002A361A">
      <w:pPr>
        <w:rPr>
          <w:rFonts w:ascii="Cassandra" w:hAnsi="Cassandra"/>
          <w:noProof/>
          <w:sz w:val="56"/>
          <w:lang w:eastAsia="uk-UA"/>
        </w:rPr>
      </w:pPr>
      <w:r w:rsidRPr="002A361A">
        <w:rPr>
          <w:rFonts w:ascii="Cassandra" w:hAnsi="Cassandra"/>
          <w:noProof/>
          <w:sz w:val="56"/>
          <w:lang w:eastAsia="uk-UA"/>
        </w:rPr>
        <w:t>Завдання 1.</w:t>
      </w:r>
      <w:r>
        <w:rPr>
          <w:rFonts w:ascii="Cassandra" w:hAnsi="Cassandra"/>
          <w:noProof/>
          <w:sz w:val="56"/>
          <w:lang w:eastAsia="uk-UA"/>
        </w:rPr>
        <w:t xml:space="preserve"> </w:t>
      </w:r>
    </w:p>
    <w:p w:rsidR="00C76B7B" w:rsidRDefault="002A361A">
      <w:pPr>
        <w:rPr>
          <w:rFonts w:ascii="Cassandra" w:hAnsi="Cassandra"/>
          <w:noProof/>
          <w:sz w:val="56"/>
          <w:lang w:eastAsia="uk-UA"/>
        </w:rPr>
      </w:pPr>
      <w:r>
        <w:rPr>
          <w:rFonts w:ascii="Cassandra" w:hAnsi="Cassandra"/>
          <w:noProof/>
          <w:sz w:val="56"/>
          <w:lang w:eastAsia="uk-UA"/>
        </w:rPr>
        <w:t xml:space="preserve">На контурну карту нанести </w:t>
      </w:r>
      <w:r w:rsidR="00E42E8C">
        <w:rPr>
          <w:rFonts w:ascii="Cassandra" w:hAnsi="Cassandra"/>
          <w:noProof/>
          <w:sz w:val="56"/>
          <w:lang w:eastAsia="uk-UA"/>
        </w:rPr>
        <w:t xml:space="preserve">річки Євразії за описом: </w:t>
      </w:r>
      <w:r w:rsidR="00E42E8C" w:rsidRPr="00E42E8C">
        <w:rPr>
          <w:rFonts w:ascii="Cassandra" w:hAnsi="Cassandra"/>
          <w:noProof/>
          <w:sz w:val="56"/>
          <w:lang w:eastAsia="uk-UA"/>
        </w:rPr>
        <w:t>«Це найбільші річки Євразії, які беруть початок на пустельній північно-східній окраїні Тибету. Їх ще називають Жовта і Блакитна .»</w:t>
      </w:r>
    </w:p>
    <w:p w:rsidR="00E42E8C" w:rsidRDefault="00E42E8C">
      <w:pPr>
        <w:rPr>
          <w:rFonts w:ascii="Cassandra" w:hAnsi="Cassandra"/>
          <w:noProof/>
          <w:sz w:val="56"/>
          <w:lang w:eastAsia="uk-UA"/>
        </w:rPr>
      </w:pPr>
    </w:p>
    <w:p w:rsidR="002A361A" w:rsidRDefault="002A361A">
      <w:pPr>
        <w:rPr>
          <w:rFonts w:ascii="Cassandra" w:hAnsi="Cassandra"/>
          <w:noProof/>
          <w:sz w:val="56"/>
          <w:lang w:eastAsia="uk-UA"/>
        </w:rPr>
      </w:pPr>
      <w:bookmarkStart w:id="0" w:name="_GoBack"/>
      <w:bookmarkEnd w:id="0"/>
      <w:r>
        <w:rPr>
          <w:rFonts w:ascii="Cassandra" w:hAnsi="Cassandra"/>
          <w:noProof/>
          <w:sz w:val="56"/>
          <w:lang w:eastAsia="uk-UA"/>
        </w:rPr>
        <w:t>Завдання 2.</w:t>
      </w:r>
    </w:p>
    <w:p w:rsidR="002A361A" w:rsidRDefault="004C7D45">
      <w:pPr>
        <w:rPr>
          <w:rFonts w:ascii="Cassandra" w:hAnsi="Cassandra"/>
          <w:noProof/>
          <w:sz w:val="56"/>
          <w:lang w:eastAsia="uk-UA"/>
        </w:rPr>
      </w:pPr>
      <w:r>
        <w:rPr>
          <w:rFonts w:ascii="Cassandra" w:hAnsi="Cassandra"/>
          <w:noProof/>
          <w:sz w:val="56"/>
          <w:lang w:eastAsia="uk-UA"/>
        </w:rPr>
        <w:t>Складіть слово з букв</w:t>
      </w:r>
    </w:p>
    <w:p w:rsidR="004C7D45" w:rsidRDefault="004C7D45">
      <w:pPr>
        <w:rPr>
          <w:sz w:val="20"/>
        </w:rPr>
      </w:pPr>
    </w:p>
    <w:p w:rsidR="004C7D45" w:rsidRDefault="004C7D45">
      <w:pPr>
        <w:rPr>
          <w:sz w:val="20"/>
        </w:rPr>
      </w:pPr>
    </w:p>
    <w:p w:rsidR="004C7D45" w:rsidRDefault="004C7D45">
      <w:pPr>
        <w:rPr>
          <w:sz w:val="20"/>
        </w:rPr>
      </w:pPr>
    </w:p>
    <w:p w:rsidR="004C7D45" w:rsidRDefault="004C7D45">
      <w:pPr>
        <w:rPr>
          <w:sz w:val="20"/>
        </w:rPr>
      </w:pPr>
    </w:p>
    <w:p w:rsidR="004C7D45" w:rsidRDefault="004C7D45">
      <w:pPr>
        <w:rPr>
          <w:sz w:val="20"/>
        </w:rPr>
      </w:pPr>
    </w:p>
    <w:p w:rsidR="004C7D45" w:rsidRDefault="004C7D45">
      <w:pPr>
        <w:rPr>
          <w:sz w:val="20"/>
        </w:rPr>
      </w:pPr>
    </w:p>
    <w:p w:rsidR="004C7D45" w:rsidRDefault="004C7D45">
      <w:pPr>
        <w:rPr>
          <w:sz w:val="20"/>
        </w:rPr>
      </w:pPr>
    </w:p>
    <w:p w:rsidR="004C7D45" w:rsidRDefault="004C7D45">
      <w:pPr>
        <w:rPr>
          <w:sz w:val="20"/>
        </w:rPr>
      </w:pPr>
    </w:p>
    <w:sectPr w:rsidR="004C7D4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ssandra">
    <w:panose1 w:val="03000600000000020000"/>
    <w:charset w:val="CC"/>
    <w:family w:val="script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61A"/>
    <w:rsid w:val="00244AA0"/>
    <w:rsid w:val="002A361A"/>
    <w:rsid w:val="002E3A06"/>
    <w:rsid w:val="004C7D45"/>
    <w:rsid w:val="00702F07"/>
    <w:rsid w:val="007D1F97"/>
    <w:rsid w:val="00862904"/>
    <w:rsid w:val="00C75315"/>
    <w:rsid w:val="00C76B7B"/>
    <w:rsid w:val="00E42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2"/>
        <w:lang w:val="uk-UA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2"/>
        <w:lang w:val="uk-UA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151</Words>
  <Characters>87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</dc:creator>
  <cp:lastModifiedBy>Роман</cp:lastModifiedBy>
  <cp:revision>3</cp:revision>
  <dcterms:created xsi:type="dcterms:W3CDTF">2016-04-10T21:00:00Z</dcterms:created>
  <dcterms:modified xsi:type="dcterms:W3CDTF">2016-04-10T21:01:00Z</dcterms:modified>
</cp:coreProperties>
</file>